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04" w:rsidRDefault="00A02E04" w:rsidP="00A02E04">
      <w:r>
        <w:t>Chapters 12 – 14</w:t>
      </w:r>
    </w:p>
    <w:p w:rsidR="00A02E04" w:rsidRDefault="00A02E04" w:rsidP="00A02E04">
      <w:r>
        <w:t>1. What is the significance of Denver’s retreating so often to the secret field behind the house?</w:t>
      </w:r>
    </w:p>
    <w:p w:rsidR="00A02E04" w:rsidRDefault="00A02E04" w:rsidP="00A02E04">
      <w:r>
        <w:t>2. Why are learning to read and write so important to Denver?</w:t>
      </w:r>
    </w:p>
    <w:p w:rsidR="00456BB9" w:rsidRDefault="00A02E04" w:rsidP="00A02E04">
      <w:r>
        <w:t>3. What is Denver’s “original hunger”?</w:t>
      </w:r>
      <w:bookmarkStart w:id="0" w:name="_GoBack"/>
      <w:bookmarkEnd w:id="0"/>
    </w:p>
    <w:sectPr w:rsidR="0045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04"/>
    <w:rsid w:val="00717C5D"/>
    <w:rsid w:val="00A02E04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D7F3C-748F-4E8C-B912-3878549D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2</cp:revision>
  <dcterms:created xsi:type="dcterms:W3CDTF">2016-11-28T13:09:00Z</dcterms:created>
  <dcterms:modified xsi:type="dcterms:W3CDTF">2016-11-28T13:09:00Z</dcterms:modified>
</cp:coreProperties>
</file>